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9CCD" w14:textId="77777777" w:rsidR="00B56296" w:rsidRPr="003871B2" w:rsidRDefault="00B56296" w:rsidP="00B56296">
      <w:pPr>
        <w:rPr>
          <w:rFonts w:ascii="Arial" w:hAnsi="Arial" w:cs="Arial"/>
          <w:sz w:val="20"/>
          <w:szCs w:val="20"/>
          <w:lang w:val="fr-CA"/>
        </w:rPr>
      </w:pPr>
      <w:r w:rsidRPr="003871B2">
        <w:rPr>
          <w:rFonts w:ascii="Arial" w:hAnsi="Arial" w:cs="Arial"/>
          <w:noProof/>
          <w:sz w:val="20"/>
          <w:szCs w:val="20"/>
          <w:lang w:val="fr-CA"/>
        </w:rPr>
        <w:drawing>
          <wp:inline distT="0" distB="0" distL="0" distR="0" wp14:anchorId="0BC9ABF0" wp14:editId="52D5D3A1">
            <wp:extent cx="324729" cy="32472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9" cy="3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1B2">
        <w:rPr>
          <w:rFonts w:ascii="Arial" w:hAnsi="Arial" w:cs="Arial"/>
          <w:noProof/>
          <w:sz w:val="20"/>
          <w:szCs w:val="20"/>
          <w:lang w:val="fr-CA"/>
        </w:rPr>
        <w:drawing>
          <wp:inline distT="0" distB="0" distL="0" distR="0" wp14:anchorId="70249F3A" wp14:editId="47FD68CF">
            <wp:extent cx="316523" cy="31652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8" cy="3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1E2B" w14:textId="77777777" w:rsidR="00B56296" w:rsidRDefault="00B56296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0BF2C37" w14:textId="77777777" w:rsidR="005B22E8" w:rsidRPr="0098343C" w:rsidRDefault="005B22E8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>EMAN</w:t>
      </w:r>
    </w:p>
    <w:p w14:paraId="21101698" w14:textId="2601FB47" w:rsidR="005B22E8" w:rsidRPr="0098343C" w:rsidRDefault="005B22E8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L’album 1036 disponible le </w:t>
      </w:r>
      <w:r w:rsidR="00FD6C3B">
        <w:rPr>
          <w:rFonts w:ascii="Arial" w:eastAsia="Times New Roman" w:hAnsi="Arial" w:cs="Arial"/>
          <w:color w:val="000000"/>
          <w:sz w:val="18"/>
          <w:szCs w:val="18"/>
          <w:lang w:val="fr-CA"/>
        </w:rPr>
        <w:t>26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juin</w:t>
      </w:r>
    </w:p>
    <w:p w14:paraId="013F8C2E" w14:textId="77777777" w:rsidR="005B22E8" w:rsidRPr="0098343C" w:rsidRDefault="005B22E8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DF174B5" w14:textId="41E3DF11" w:rsidR="00F7435D" w:rsidRDefault="005B22E8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98343C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Montréal, juin 2020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>Après avoir lancé le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EP </w:t>
      </w:r>
      <w:r w:rsidRPr="005B22E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Maison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au printemps 2019, </w:t>
      </w:r>
      <w:proofErr w:type="spellStart"/>
      <w:r w:rsidRPr="005B22E8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revient en force avec</w:t>
      </w:r>
      <w:r w:rsid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5B22E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1036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son nouvel album 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>à par</w:t>
      </w:r>
      <w:r w:rsid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>a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itre le </w:t>
      </w:r>
      <w:r w:rsidR="00FD6C3B">
        <w:rPr>
          <w:rFonts w:ascii="Arial" w:eastAsia="Times New Roman" w:hAnsi="Arial" w:cs="Arial"/>
          <w:color w:val="000000"/>
          <w:sz w:val="18"/>
          <w:szCs w:val="18"/>
          <w:lang w:val="fr-CA"/>
        </w:rPr>
        <w:t>26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juin via Disques 7</w:t>
      </w:r>
      <w:r w:rsidRPr="0098343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CA"/>
        </w:rPr>
        <w:t>ième</w:t>
      </w:r>
      <w:r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ciel. 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33174635" w14:textId="77777777" w:rsidR="00F7435D" w:rsidRDefault="00F7435D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EB35475" w14:textId="25720C2F" w:rsidR="0086653C" w:rsidRPr="0086653C" w:rsidRDefault="005B22E8" w:rsidP="0086653C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En plus de la composition de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>s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textes, </w:t>
      </w:r>
      <w:proofErr w:type="spellStart"/>
      <w:r w:rsidRPr="005B22E8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assure la production musicale de pratiquement toutes les pistes de </w:t>
      </w:r>
      <w:r w:rsidR="00F7435D" w:rsidRPr="005B22E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1036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>Entouré de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KNLO,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Obia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le Chef,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Maybe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Watson,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Sarahmée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Lary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Kidd, Claude Bégin</w:t>
      </w:r>
      <w:r w:rsidR="00F7435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</w:t>
      </w:r>
      <w:r w:rsidR="00C2656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L’incroyable </w:t>
      </w:r>
      <w:proofErr w:type="spellStart"/>
      <w:r w:rsidR="00C26565">
        <w:rPr>
          <w:rFonts w:ascii="Arial" w:eastAsia="Times New Roman" w:hAnsi="Arial" w:cs="Arial"/>
          <w:color w:val="000000"/>
          <w:sz w:val="18"/>
          <w:szCs w:val="18"/>
          <w:lang w:val="fr-CA"/>
        </w:rPr>
        <w:t>Seif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Passant du rap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old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school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au soul, au RnB et au rap actuel, </w:t>
      </w:r>
      <w:proofErr w:type="spellStart"/>
      <w:r w:rsidRPr="005B22E8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offre un album qui représente</w:t>
      </w:r>
      <w:r w:rsidR="001D4425"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D4425"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>de par son caractère éclectique</w:t>
      </w:r>
      <w:r w:rsidR="001D4425" w:rsidRPr="0098343C">
        <w:rPr>
          <w:rFonts w:ascii="Arial" w:eastAsia="Times New Roman" w:hAnsi="Arial" w:cs="Arial"/>
          <w:color w:val="000000"/>
          <w:sz w:val="18"/>
          <w:szCs w:val="18"/>
          <w:lang w:val="fr-CA"/>
        </w:rPr>
        <w:t>,</w:t>
      </w:r>
      <w:r w:rsidRPr="005B22E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ses diverses inspirations et son savoir-faire.</w:t>
      </w:r>
      <w:r w:rsidR="0086653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86653C" w:rsidRPr="0086653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Les arrangements de l’album sont signés Claude Bégin, son fidèle acolyte du duo </w:t>
      </w:r>
      <w:proofErr w:type="spellStart"/>
      <w:r w:rsidR="0086653C" w:rsidRPr="0086653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Accrophone</w:t>
      </w:r>
      <w:proofErr w:type="spellEnd"/>
      <w:r w:rsidR="0086653C" w:rsidRPr="0086653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 Ce dernier assure d’ailleurs la production</w:t>
      </w:r>
      <w:r w:rsidR="0086653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86653C" w:rsidRPr="0086653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d’une des pistes de l’album qui fait hommage à ce projet commun.</w:t>
      </w:r>
    </w:p>
    <w:p w14:paraId="1BF5AD12" w14:textId="77777777" w:rsidR="0086653C" w:rsidRDefault="0086653C" w:rsidP="005B22E8">
      <w:pPr>
        <w:rPr>
          <w:rFonts w:ascii="Times New Roman" w:eastAsia="Times New Roman" w:hAnsi="Times New Roman" w:cs="Times New Roman"/>
          <w:lang w:val="fr-CA"/>
        </w:rPr>
      </w:pPr>
    </w:p>
    <w:p w14:paraId="41B7F723" w14:textId="77777777" w:rsidR="005B22E8" w:rsidRPr="005B22E8" w:rsidRDefault="005B22E8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Évoluant au sein du rap québécois depuis plusieurs années, </w:t>
      </w:r>
      <w:proofErr w:type="spellStart"/>
      <w:r w:rsidRPr="005B22E8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se fait connaître notamment via le célèbre duo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Accrophone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, aux côtés de Claude Bégin. Le flow d'</w:t>
      </w:r>
      <w:proofErr w:type="spellStart"/>
      <w:r w:rsidRPr="005B22E8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fait rapidement sa place, et le rappeur se joint à cinq comparses afin de créer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Alaclair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Ensemble, parcourant les routes du Québec et de l'Europe, et récoltant tous les honneurs depuis sa création. En 2014, </w:t>
      </w:r>
      <w:proofErr w:type="spellStart"/>
      <w:r w:rsidRPr="005B22E8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E</w:t>
      </w:r>
      <w:r w:rsidR="00F7435D" w:rsidRPr="00F7435D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lance un projet duo avec son complice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et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beatmaker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d’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Alaclair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Ensemble,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V</w:t>
      </w:r>
      <w:r w:rsidR="00F7435D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l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ooper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. Le duo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X </w:t>
      </w:r>
      <w:proofErr w:type="spellStart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Vlooper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lance son premier album </w:t>
      </w:r>
      <w:r w:rsidRPr="0098343C">
        <w:rPr>
          <w:rFonts w:ascii="Arial" w:eastAsia="Times New Roman" w:hAnsi="Arial" w:cs="Arial"/>
          <w:i/>
          <w:iCs/>
          <w:color w:val="1C1E21"/>
          <w:sz w:val="18"/>
          <w:szCs w:val="18"/>
          <w:shd w:val="clear" w:color="auto" w:fill="FFFFFF"/>
          <w:lang w:val="fr-CA"/>
        </w:rPr>
        <w:t>XXL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, suivi de </w:t>
      </w:r>
      <w:r w:rsidRPr="0098343C">
        <w:rPr>
          <w:rFonts w:ascii="Arial" w:eastAsia="Times New Roman" w:hAnsi="Arial" w:cs="Arial"/>
          <w:i/>
          <w:iCs/>
          <w:color w:val="1C1E21"/>
          <w:sz w:val="18"/>
          <w:szCs w:val="18"/>
          <w:shd w:val="clear" w:color="auto" w:fill="FFFFFF"/>
          <w:lang w:val="fr-CA"/>
        </w:rPr>
        <w:t>LA JOIE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en 2017, tous deux acclamés par la critique. En mars 2019, </w:t>
      </w:r>
      <w:proofErr w:type="spellStart"/>
      <w:r w:rsidRPr="005B22E8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E</w:t>
      </w:r>
      <w:r w:rsidR="00B56296" w:rsidRPr="00B56296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lance </w:t>
      </w:r>
      <w:r w:rsidRPr="0098343C">
        <w:rPr>
          <w:rFonts w:ascii="Arial" w:eastAsia="Times New Roman" w:hAnsi="Arial" w:cs="Arial"/>
          <w:i/>
          <w:iCs/>
          <w:color w:val="1C1E21"/>
          <w:sz w:val="18"/>
          <w:szCs w:val="18"/>
          <w:shd w:val="clear" w:color="auto" w:fill="FFFFFF"/>
          <w:lang w:val="fr-CA"/>
        </w:rPr>
        <w:t>maison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, un EP surprise de six chansons. Sur ce mini-album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sur lequel il se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présente en solo, il assume la totalité des paroles et de la musique, supporté par Claude Bégin aux arrangements. Avec </w:t>
      </w:r>
      <w:r w:rsidRPr="0098343C">
        <w:rPr>
          <w:rFonts w:ascii="Arial" w:eastAsia="Times New Roman" w:hAnsi="Arial" w:cs="Arial"/>
          <w:i/>
          <w:iCs/>
          <w:color w:val="1C1E21"/>
          <w:sz w:val="18"/>
          <w:szCs w:val="18"/>
          <w:shd w:val="clear" w:color="auto" w:fill="FFFFFF"/>
          <w:lang w:val="fr-CA"/>
        </w:rPr>
        <w:t>Maison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, </w:t>
      </w:r>
      <w:proofErr w:type="spellStart"/>
      <w:r w:rsidRPr="005B22E8">
        <w:rPr>
          <w:rFonts w:ascii="Arial" w:eastAsia="Times New Roman" w:hAnsi="Arial" w:cs="Arial"/>
          <w:b/>
          <w:color w:val="1C1E21"/>
          <w:sz w:val="18"/>
          <w:szCs w:val="18"/>
          <w:shd w:val="clear" w:color="auto" w:fill="FFFFFF"/>
          <w:lang w:val="fr-CA"/>
        </w:rPr>
        <w:t>Eman</w:t>
      </w:r>
      <w:proofErr w:type="spellEnd"/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est nom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mé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aux GAMIQ 2019, et est 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lauréat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dans la catégorie 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« 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EP Rap/Hip hop de l’année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»</w:t>
      </w:r>
      <w:r w:rsidR="00B56296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>.</w:t>
      </w:r>
      <w:r w:rsidRPr="005B22E8">
        <w:rPr>
          <w:rFonts w:ascii="Arial" w:eastAsia="Times New Roman" w:hAnsi="Arial" w:cs="Arial"/>
          <w:color w:val="1C1E21"/>
          <w:sz w:val="18"/>
          <w:szCs w:val="18"/>
          <w:shd w:val="clear" w:color="auto" w:fill="FFFFFF"/>
          <w:lang w:val="fr-CA"/>
        </w:rPr>
        <w:t xml:space="preserve"> </w:t>
      </w:r>
    </w:p>
    <w:p w14:paraId="4990DA86" w14:textId="77777777" w:rsidR="001D4425" w:rsidRPr="00B56296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551C143B" w14:textId="77777777" w:rsidR="00B56296" w:rsidRPr="00B56296" w:rsidRDefault="00B56296" w:rsidP="001D4425">
      <w:pPr>
        <w:rPr>
          <w:rFonts w:ascii="Arial" w:eastAsia="Times New Roman" w:hAnsi="Arial" w:cs="Arial"/>
          <w:b/>
          <w:sz w:val="18"/>
          <w:szCs w:val="18"/>
          <w:u w:val="single"/>
          <w:lang w:val="en-CA"/>
        </w:rPr>
      </w:pPr>
      <w:r w:rsidRPr="00B56296">
        <w:rPr>
          <w:rFonts w:ascii="Arial" w:eastAsia="Times New Roman" w:hAnsi="Arial" w:cs="Arial"/>
          <w:b/>
          <w:sz w:val="18"/>
          <w:szCs w:val="18"/>
          <w:u w:val="single"/>
          <w:lang w:val="en-CA"/>
        </w:rPr>
        <w:t>1036</w:t>
      </w:r>
    </w:p>
    <w:p w14:paraId="3140F533" w14:textId="5E637ED8" w:rsidR="001D4425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en-CA"/>
        </w:rPr>
      </w:pPr>
      <w:r>
        <w:rPr>
          <w:rFonts w:ascii="Arial" w:eastAsia="Times New Roman" w:hAnsi="Arial" w:cs="Arial"/>
          <w:sz w:val="18"/>
          <w:szCs w:val="18"/>
          <w:lang w:val="en-CA"/>
        </w:rPr>
        <w:t>INTRO</w:t>
      </w:r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 xml:space="preserve"> (Prod.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>Eman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>)</w:t>
      </w:r>
    </w:p>
    <w:p w14:paraId="240B703C" w14:textId="34023360" w:rsidR="001D4425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en-CA"/>
        </w:rPr>
      </w:pPr>
      <w:r>
        <w:rPr>
          <w:rFonts w:ascii="Arial" w:eastAsia="Times New Roman" w:hAnsi="Arial" w:cs="Arial"/>
          <w:sz w:val="18"/>
          <w:szCs w:val="18"/>
          <w:lang w:val="en-CA"/>
        </w:rPr>
        <w:t>PRESSION</w:t>
      </w:r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 xml:space="preserve"> (Prod.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>Eman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>)</w:t>
      </w:r>
    </w:p>
    <w:p w14:paraId="65DD64F1" w14:textId="371F8AF9" w:rsidR="001D4425" w:rsidRPr="008665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en-CA"/>
        </w:rPr>
        <w:t>ON RUN THINGS</w:t>
      </w:r>
      <w:r w:rsidR="001D4425" w:rsidRPr="0098343C">
        <w:rPr>
          <w:rFonts w:ascii="Arial" w:eastAsia="Times New Roman" w:hAnsi="Arial" w:cs="Arial"/>
          <w:sz w:val="18"/>
          <w:szCs w:val="18"/>
          <w:lang w:val="en-CA"/>
        </w:rPr>
        <w:t xml:space="preserve"> (Prod. </w:t>
      </w:r>
      <w:proofErr w:type="spellStart"/>
      <w:r w:rsidR="001D4425" w:rsidRPr="0086653C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1D4425" w:rsidRPr="0086653C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797665C3" w14:textId="4286B303" w:rsidR="001D4425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DIAMNATS FEAT. SARAHMÉE</w:t>
      </w:r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4E2ADF7A" w14:textId="0FBD781D" w:rsidR="001D4425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 xml:space="preserve">NOUVEAU TOUTE FEAT. </w:t>
      </w:r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KNLO et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Obia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A7742F">
        <w:rPr>
          <w:rFonts w:ascii="Arial" w:eastAsia="Times New Roman" w:hAnsi="Arial" w:cs="Arial"/>
          <w:sz w:val="18"/>
          <w:szCs w:val="18"/>
          <w:lang w:val="fr-CA"/>
        </w:rPr>
        <w:t>l</w:t>
      </w:r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e Chef</w:t>
      </w:r>
      <w:r w:rsidR="00C26565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="00C26565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C26565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="00C26565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C26565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5DCC2C0D" w14:textId="234A2F75" w:rsidR="001D4425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LES ÉTOILES</w:t>
      </w:r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 &amp; </w:t>
      </w:r>
      <w:proofErr w:type="spellStart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LaDétente</w:t>
      </w:r>
      <w:proofErr w:type="spellEnd"/>
      <w:r w:rsidR="001D4425" w:rsidRPr="0098343C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7CC2DBAA" w14:textId="16B03CBF" w:rsidR="001D4425" w:rsidRPr="00A7742F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C26565">
        <w:rPr>
          <w:rFonts w:ascii="Arial" w:eastAsia="Times New Roman" w:hAnsi="Arial" w:cs="Arial"/>
          <w:sz w:val="18"/>
          <w:szCs w:val="18"/>
          <w:lang w:val="fr-CA"/>
        </w:rPr>
        <w:t>20 OUEST FEAT.</w:t>
      </w:r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Pr="00C26565">
        <w:rPr>
          <w:rFonts w:ascii="Arial" w:eastAsia="Times New Roman" w:hAnsi="Arial" w:cs="Arial"/>
          <w:sz w:val="18"/>
          <w:szCs w:val="18"/>
          <w:lang w:val="fr-CA"/>
        </w:rPr>
        <w:t>LARY KIDD</w:t>
      </w:r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, </w:t>
      </w:r>
      <w:r w:rsidRPr="00C26565">
        <w:rPr>
          <w:rFonts w:ascii="Arial" w:eastAsia="Times New Roman" w:hAnsi="Arial" w:cs="Arial"/>
          <w:sz w:val="18"/>
          <w:szCs w:val="18"/>
          <w:lang w:val="fr-CA"/>
        </w:rPr>
        <w:t>MAYBE WATSON</w:t>
      </w:r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 et </w:t>
      </w:r>
      <w:r w:rsidR="00CE51FA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L’INCROYABLE </w:t>
      </w:r>
      <w:r w:rsidRPr="00C26565">
        <w:rPr>
          <w:rFonts w:ascii="Arial" w:eastAsia="Times New Roman" w:hAnsi="Arial" w:cs="Arial"/>
          <w:sz w:val="18"/>
          <w:szCs w:val="18"/>
          <w:lang w:val="fr-CA"/>
        </w:rPr>
        <w:t>SEIF</w:t>
      </w:r>
      <w:r w:rsidR="0054733C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>(</w:t>
      </w:r>
      <w:proofErr w:type="spellStart"/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1D4425" w:rsidRPr="00C26565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="001D4425" w:rsidRPr="00A7742F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1D4425" w:rsidRPr="00A7742F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5A720D01" w14:textId="503EADDF" w:rsidR="001D4425" w:rsidRPr="00B15D62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GLISSEUR</w:t>
      </w:r>
      <w:r w:rsidR="001D4425" w:rsidRPr="0086653C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="001D4425" w:rsidRPr="0086653C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1D4425" w:rsidRPr="0086653C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="001D4425" w:rsidRPr="00B15D62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1D4425" w:rsidRPr="00B15D62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6469D021" w14:textId="2ABF86C9" w:rsidR="001D4425" w:rsidRPr="00B15D62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B15D62">
        <w:rPr>
          <w:rFonts w:ascii="Arial" w:eastAsia="Times New Roman" w:hAnsi="Arial" w:cs="Arial"/>
          <w:sz w:val="18"/>
          <w:szCs w:val="18"/>
          <w:lang w:val="fr-CA"/>
        </w:rPr>
        <w:t>H</w:t>
      </w:r>
      <w:r w:rsidR="009C150A" w:rsidRPr="00B15D62">
        <w:rPr>
          <w:rFonts w:ascii="Arial" w:eastAsia="Times New Roman" w:hAnsi="Arial" w:cs="Arial"/>
          <w:sz w:val="18"/>
          <w:szCs w:val="18"/>
          <w:lang w:val="fr-CA"/>
        </w:rPr>
        <w:t>USTLE</w:t>
      </w:r>
      <w:r w:rsidRPr="00B15D62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Pr="00B15D62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Pr="00B15D62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Pr="00B15D62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Pr="00B15D62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4A6269FD" w14:textId="7286FE3A" w:rsidR="001D4425" w:rsidRPr="00B15D62" w:rsidRDefault="00AC7011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B15D62">
        <w:rPr>
          <w:rFonts w:ascii="Arial" w:eastAsia="Times New Roman" w:hAnsi="Arial" w:cs="Arial"/>
          <w:sz w:val="18"/>
          <w:szCs w:val="18"/>
          <w:lang w:val="fr-CA"/>
        </w:rPr>
        <w:t>1 (</w:t>
      </w:r>
      <w:proofErr w:type="spellStart"/>
      <w:r w:rsidRPr="00B15D62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Pr="00B15D62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proofErr w:type="spellStart"/>
      <w:r w:rsidRPr="00B15D62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Pr="00B15D62">
        <w:rPr>
          <w:rFonts w:ascii="Arial" w:eastAsia="Times New Roman" w:hAnsi="Arial" w:cs="Arial"/>
          <w:sz w:val="18"/>
          <w:szCs w:val="18"/>
          <w:lang w:val="fr-CA"/>
        </w:rPr>
        <w:t xml:space="preserve"> &amp; </w:t>
      </w:r>
      <w:proofErr w:type="spellStart"/>
      <w:r w:rsidRPr="00B15D62">
        <w:rPr>
          <w:rFonts w:ascii="Arial" w:eastAsia="Times New Roman" w:hAnsi="Arial" w:cs="Arial"/>
          <w:sz w:val="18"/>
          <w:szCs w:val="18"/>
          <w:lang w:val="fr-CA"/>
        </w:rPr>
        <w:t>LaDétente</w:t>
      </w:r>
      <w:proofErr w:type="spellEnd"/>
      <w:r w:rsidRPr="00B15D62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3C88ED3F" w14:textId="36B19838" w:rsidR="00AC7011" w:rsidRPr="0086653C" w:rsidRDefault="00AC7011" w:rsidP="001D4425">
      <w:pPr>
        <w:rPr>
          <w:rFonts w:ascii="Arial" w:eastAsia="Times New Roman" w:hAnsi="Arial" w:cs="Arial"/>
          <w:sz w:val="18"/>
          <w:szCs w:val="18"/>
          <w:lang w:val="en-CA"/>
        </w:rPr>
      </w:pPr>
      <w:r w:rsidRPr="0086653C">
        <w:rPr>
          <w:rFonts w:ascii="Arial" w:eastAsia="Times New Roman" w:hAnsi="Arial" w:cs="Arial"/>
          <w:sz w:val="18"/>
          <w:szCs w:val="18"/>
          <w:lang w:val="en-CA"/>
        </w:rPr>
        <w:t>Y</w:t>
      </w:r>
      <w:r w:rsidR="009C150A">
        <w:rPr>
          <w:rFonts w:ascii="Arial" w:eastAsia="Times New Roman" w:hAnsi="Arial" w:cs="Arial"/>
          <w:sz w:val="18"/>
          <w:szCs w:val="18"/>
          <w:lang w:val="en-CA"/>
        </w:rPr>
        <w:t>EAH</w:t>
      </w:r>
      <w:r w:rsidRPr="0086653C">
        <w:rPr>
          <w:rFonts w:ascii="Arial" w:eastAsia="Times New Roman" w:hAnsi="Arial" w:cs="Arial"/>
          <w:sz w:val="18"/>
          <w:szCs w:val="18"/>
          <w:lang w:val="en-CA"/>
        </w:rPr>
        <w:t xml:space="preserve"> (Prod. </w:t>
      </w:r>
      <w:proofErr w:type="spellStart"/>
      <w:r w:rsidRPr="0086653C">
        <w:rPr>
          <w:rFonts w:ascii="Arial" w:eastAsia="Times New Roman" w:hAnsi="Arial" w:cs="Arial"/>
          <w:sz w:val="18"/>
          <w:szCs w:val="18"/>
          <w:lang w:val="en-CA"/>
        </w:rPr>
        <w:t>Eman</w:t>
      </w:r>
      <w:proofErr w:type="spellEnd"/>
      <w:r w:rsidRPr="0086653C">
        <w:rPr>
          <w:rFonts w:ascii="Arial" w:eastAsia="Times New Roman" w:hAnsi="Arial" w:cs="Arial"/>
          <w:sz w:val="18"/>
          <w:szCs w:val="18"/>
          <w:lang w:val="en-CA"/>
        </w:rPr>
        <w:t>)</w:t>
      </w:r>
    </w:p>
    <w:p w14:paraId="6C0257A9" w14:textId="1D723272" w:rsidR="00AC7011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en-CA"/>
        </w:rPr>
        <w:t>SKIT</w:t>
      </w:r>
      <w:r w:rsidR="00AC7011" w:rsidRPr="0086653C">
        <w:rPr>
          <w:rFonts w:ascii="Arial" w:eastAsia="Times New Roman" w:hAnsi="Arial" w:cs="Arial"/>
          <w:sz w:val="18"/>
          <w:szCs w:val="18"/>
          <w:lang w:val="en-CA"/>
        </w:rPr>
        <w:t xml:space="preserve"> (Prod. </w:t>
      </w:r>
      <w:proofErr w:type="spellStart"/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>Eman</w:t>
      </w:r>
      <w:proofErr w:type="spellEnd"/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30E9DD11" w14:textId="68800810" w:rsidR="00AC7011" w:rsidRPr="0098343C" w:rsidRDefault="009C150A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ACCROPHONE FEAT. CLAUDE BÉGIN</w:t>
      </w:r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 (</w:t>
      </w:r>
      <w:proofErr w:type="spellStart"/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>Prod</w:t>
      </w:r>
      <w:proofErr w:type="spellEnd"/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  <w:r w:rsidR="00983237">
        <w:rPr>
          <w:rFonts w:ascii="Arial" w:eastAsia="Times New Roman" w:hAnsi="Arial" w:cs="Arial"/>
          <w:sz w:val="18"/>
          <w:szCs w:val="18"/>
          <w:lang w:val="fr-CA"/>
        </w:rPr>
        <w:t>Claude Bégin</w:t>
      </w:r>
      <w:r w:rsidR="00AC7011" w:rsidRPr="0098343C">
        <w:rPr>
          <w:rFonts w:ascii="Arial" w:eastAsia="Times New Roman" w:hAnsi="Arial" w:cs="Arial"/>
          <w:sz w:val="18"/>
          <w:szCs w:val="18"/>
          <w:lang w:val="fr-CA"/>
        </w:rPr>
        <w:t>)</w:t>
      </w:r>
    </w:p>
    <w:p w14:paraId="16D29398" w14:textId="77777777" w:rsidR="001D4425" w:rsidRPr="0098343C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2774ED76" w14:textId="77777777" w:rsidR="001D4425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Source : Disques 7</w:t>
      </w:r>
      <w:r w:rsidRPr="00B56296">
        <w:rPr>
          <w:rFonts w:ascii="Arial" w:eastAsia="Times New Roman" w:hAnsi="Arial" w:cs="Arial"/>
          <w:sz w:val="18"/>
          <w:szCs w:val="18"/>
          <w:vertAlign w:val="superscript"/>
          <w:lang w:val="fr-CA"/>
        </w:rPr>
        <w:t>ième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Ciel</w:t>
      </w:r>
    </w:p>
    <w:p w14:paraId="4BC68708" w14:textId="653F1E3F" w:rsidR="00B56296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>Info : Simon / Pat</w:t>
      </w:r>
      <w:r w:rsidR="00FD6C3B">
        <w:rPr>
          <w:rFonts w:ascii="Arial" w:eastAsia="Times New Roman" w:hAnsi="Arial" w:cs="Arial"/>
          <w:sz w:val="18"/>
          <w:szCs w:val="18"/>
          <w:lang w:val="fr-CA"/>
        </w:rPr>
        <w:t>ricia</w:t>
      </w:r>
      <w:bookmarkStart w:id="0" w:name="_GoBack"/>
      <w:bookmarkEnd w:id="0"/>
    </w:p>
    <w:p w14:paraId="4F4BE3E9" w14:textId="77777777" w:rsidR="00B56296" w:rsidRPr="0098343C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2D7343F4" w14:textId="77777777" w:rsidR="001D4425" w:rsidRPr="001D4425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A02A71B" w14:textId="77777777" w:rsidR="001D4425" w:rsidRPr="001D4425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12D18AE2" w14:textId="77777777" w:rsidR="00584B90" w:rsidRPr="0098343C" w:rsidRDefault="00FD6C3B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98343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E8"/>
    <w:rsid w:val="00065346"/>
    <w:rsid w:val="001D4425"/>
    <w:rsid w:val="00353978"/>
    <w:rsid w:val="0040599E"/>
    <w:rsid w:val="0054733C"/>
    <w:rsid w:val="005B22E8"/>
    <w:rsid w:val="007F4317"/>
    <w:rsid w:val="0081654B"/>
    <w:rsid w:val="0086653C"/>
    <w:rsid w:val="00983237"/>
    <w:rsid w:val="0098343C"/>
    <w:rsid w:val="009C150A"/>
    <w:rsid w:val="00A7742F"/>
    <w:rsid w:val="00AC7011"/>
    <w:rsid w:val="00B15D62"/>
    <w:rsid w:val="00B56296"/>
    <w:rsid w:val="00C26565"/>
    <w:rsid w:val="00CE51FA"/>
    <w:rsid w:val="00F7435D"/>
    <w:rsid w:val="00FB11F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6FC4E"/>
  <w14:defaultImageDpi w14:val="32767"/>
  <w15:chartTrackingRefBased/>
  <w15:docId w15:val="{F0AB381D-F228-7649-ACFE-DB978C0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p">
    <w:name w:val="_4yxp"/>
    <w:basedOn w:val="DefaultParagraphFont"/>
    <w:rsid w:val="005B22E8"/>
  </w:style>
  <w:style w:type="character" w:styleId="Hyperlink">
    <w:name w:val="Hyperlink"/>
    <w:basedOn w:val="DefaultParagraphFont"/>
    <w:uiPriority w:val="99"/>
    <w:semiHidden/>
    <w:unhideWhenUsed/>
    <w:rsid w:val="001D4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9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32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50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2020-06-22T16:14:00Z</dcterms:created>
  <dcterms:modified xsi:type="dcterms:W3CDTF">2020-06-22T16:14:00Z</dcterms:modified>
</cp:coreProperties>
</file>