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75F8E31" w:rsidR="009855C4" w:rsidRPr="00757200" w:rsidRDefault="003748BC" w:rsidP="003748BC">
      <w:pPr>
        <w:jc w:val="both"/>
        <w:rPr>
          <w:rFonts w:ascii="Arial" w:eastAsia="Century Gothic" w:hAnsi="Arial" w:cs="Arial"/>
          <w:b/>
          <w:sz w:val="18"/>
          <w:szCs w:val="18"/>
        </w:rPr>
      </w:pPr>
      <w:r>
        <w:rPr>
          <w:rFonts w:ascii="Arial" w:hAnsi="Arial" w:cs="Arial"/>
          <w:b/>
          <w:noProof/>
          <w:sz w:val="18"/>
          <w:szCs w:val="18"/>
          <w:lang w:val="fr-FR" w:eastAsia="fr-FR"/>
        </w:rPr>
        <w:drawing>
          <wp:inline distT="0" distB="0" distL="0" distR="0" wp14:anchorId="31B1FEF0" wp14:editId="25FAFF0A">
            <wp:extent cx="307145" cy="30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097" cy="318097"/>
                    </a:xfrm>
                    <a:prstGeom prst="rect">
                      <a:avLst/>
                    </a:prstGeom>
                  </pic:spPr>
                </pic:pic>
              </a:graphicData>
            </a:graphic>
          </wp:inline>
        </w:drawing>
      </w:r>
      <w:r>
        <w:rPr>
          <w:rFonts w:ascii="Arial" w:hAnsi="Arial" w:cs="Arial"/>
          <w:b/>
          <w:noProof/>
          <w:sz w:val="18"/>
          <w:szCs w:val="18"/>
          <w:lang w:val="fr-FR" w:eastAsia="fr-FR"/>
        </w:rPr>
        <w:drawing>
          <wp:inline distT="0" distB="0" distL="0" distR="0" wp14:anchorId="57DEEB9B" wp14:editId="3FD1E79B">
            <wp:extent cx="659423" cy="300790"/>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19-10-23 at 9.53 AM.jpg"/>
                    <pic:cNvPicPr/>
                  </pic:nvPicPr>
                  <pic:blipFill>
                    <a:blip r:embed="rId6">
                      <a:extLst>
                        <a:ext uri="{28A0092B-C50C-407E-A947-70E740481C1C}">
                          <a14:useLocalDpi xmlns:a14="http://schemas.microsoft.com/office/drawing/2010/main" val="0"/>
                        </a:ext>
                      </a:extLst>
                    </a:blip>
                    <a:stretch>
                      <a:fillRect/>
                    </a:stretch>
                  </pic:blipFill>
                  <pic:spPr>
                    <a:xfrm>
                      <a:off x="0" y="0"/>
                      <a:ext cx="668774" cy="305055"/>
                    </a:xfrm>
                    <a:prstGeom prst="rect">
                      <a:avLst/>
                    </a:prstGeom>
                  </pic:spPr>
                </pic:pic>
              </a:graphicData>
            </a:graphic>
          </wp:inline>
        </w:drawing>
      </w:r>
    </w:p>
    <w:p w14:paraId="04C1A323" w14:textId="77777777" w:rsidR="003748BC" w:rsidRDefault="003748BC" w:rsidP="003748BC">
      <w:pPr>
        <w:rPr>
          <w:rFonts w:ascii="Arial" w:eastAsia="Century Gothic" w:hAnsi="Arial" w:cs="Arial"/>
          <w:b/>
          <w:sz w:val="18"/>
          <w:szCs w:val="18"/>
        </w:rPr>
      </w:pPr>
    </w:p>
    <w:p w14:paraId="5E8EBE7A" w14:textId="3885EC29" w:rsidR="00757200" w:rsidRPr="00757200" w:rsidRDefault="00757200" w:rsidP="003748BC">
      <w:pPr>
        <w:rPr>
          <w:rFonts w:ascii="Arial" w:eastAsia="Century Gothic" w:hAnsi="Arial" w:cs="Arial"/>
          <w:b/>
          <w:sz w:val="18"/>
          <w:szCs w:val="18"/>
          <w:lang w:val="fr-CA"/>
        </w:rPr>
      </w:pPr>
      <w:r w:rsidRPr="00757200">
        <w:rPr>
          <w:rFonts w:ascii="Arial" w:eastAsia="Century Gothic" w:hAnsi="Arial" w:cs="Arial"/>
          <w:b/>
          <w:sz w:val="18"/>
          <w:szCs w:val="18"/>
          <w:lang w:val="fr-CA"/>
        </w:rPr>
        <w:t xml:space="preserve">Rufus Wainwright </w:t>
      </w:r>
      <w:r w:rsidR="003748BC">
        <w:rPr>
          <w:rFonts w:ascii="Arial" w:eastAsia="Century Gothic" w:hAnsi="Arial" w:cs="Arial"/>
          <w:b/>
          <w:sz w:val="18"/>
          <w:szCs w:val="18"/>
          <w:lang w:val="fr-CA"/>
        </w:rPr>
        <w:t>se transforme en un</w:t>
      </w:r>
      <w:r w:rsidRPr="00757200">
        <w:rPr>
          <w:rFonts w:ascii="Arial" w:eastAsia="Century Gothic" w:hAnsi="Arial" w:cs="Arial"/>
          <w:b/>
          <w:sz w:val="18"/>
          <w:szCs w:val="18"/>
          <w:lang w:val="fr-CA"/>
        </w:rPr>
        <w:t xml:space="preserve"> nouve</w:t>
      </w:r>
      <w:r w:rsidR="003748BC">
        <w:rPr>
          <w:rFonts w:ascii="Arial" w:eastAsia="Century Gothic" w:hAnsi="Arial" w:cs="Arial"/>
          <w:b/>
          <w:sz w:val="18"/>
          <w:szCs w:val="18"/>
          <w:lang w:val="fr-CA"/>
        </w:rPr>
        <w:t>au</w:t>
      </w:r>
      <w:r w:rsidRPr="00757200">
        <w:rPr>
          <w:rFonts w:ascii="Arial" w:eastAsia="Century Gothic" w:hAnsi="Arial" w:cs="Arial"/>
          <w:b/>
          <w:sz w:val="18"/>
          <w:szCs w:val="18"/>
          <w:lang w:val="fr-CA"/>
        </w:rPr>
        <w:t xml:space="preserve"> </w:t>
      </w:r>
      <w:r w:rsidR="003748BC">
        <w:rPr>
          <w:rFonts w:ascii="Arial" w:eastAsia="Century Gothic" w:hAnsi="Arial" w:cs="Arial"/>
          <w:b/>
          <w:sz w:val="18"/>
          <w:szCs w:val="18"/>
          <w:lang w:val="fr-CA"/>
        </w:rPr>
        <w:t>p</w:t>
      </w:r>
      <w:r w:rsidRPr="00757200">
        <w:rPr>
          <w:rFonts w:ascii="Arial" w:eastAsia="Century Gothic" w:hAnsi="Arial" w:cs="Arial"/>
          <w:b/>
          <w:sz w:val="18"/>
          <w:szCs w:val="18"/>
          <w:lang w:val="fr-CA"/>
        </w:rPr>
        <w:t>erson</w:t>
      </w:r>
      <w:r w:rsidR="003748BC">
        <w:rPr>
          <w:rFonts w:ascii="Arial" w:eastAsia="Century Gothic" w:hAnsi="Arial" w:cs="Arial"/>
          <w:b/>
          <w:sz w:val="18"/>
          <w:szCs w:val="18"/>
          <w:lang w:val="fr-CA"/>
        </w:rPr>
        <w:t>n</w:t>
      </w:r>
      <w:r w:rsidRPr="00757200">
        <w:rPr>
          <w:rFonts w:ascii="Arial" w:eastAsia="Century Gothic" w:hAnsi="Arial" w:cs="Arial"/>
          <w:b/>
          <w:sz w:val="18"/>
          <w:szCs w:val="18"/>
          <w:lang w:val="fr-CA"/>
        </w:rPr>
        <w:t>a</w:t>
      </w:r>
      <w:r w:rsidR="003748BC">
        <w:rPr>
          <w:rFonts w:ascii="Arial" w:eastAsia="Century Gothic" w:hAnsi="Arial" w:cs="Arial"/>
          <w:b/>
          <w:sz w:val="18"/>
          <w:szCs w:val="18"/>
          <w:lang w:val="fr-CA"/>
        </w:rPr>
        <w:t>ge</w:t>
      </w:r>
      <w:r w:rsidRPr="00757200">
        <w:rPr>
          <w:rFonts w:ascii="Arial" w:eastAsia="Century Gothic" w:hAnsi="Arial" w:cs="Arial"/>
          <w:b/>
          <w:sz w:val="18"/>
          <w:szCs w:val="18"/>
          <w:lang w:val="fr-CA"/>
        </w:rPr>
        <w:t>, inspiré par Anna Wintour de Vogue</w:t>
      </w:r>
    </w:p>
    <w:p w14:paraId="309CE211" w14:textId="55C568BF" w:rsidR="00757200" w:rsidRPr="00757200" w:rsidRDefault="003748BC" w:rsidP="003748BC">
      <w:pPr>
        <w:rPr>
          <w:rFonts w:ascii="Arial" w:eastAsia="Century Gothic" w:hAnsi="Arial" w:cs="Arial"/>
          <w:b/>
          <w:sz w:val="18"/>
          <w:szCs w:val="18"/>
          <w:lang w:val="fr-CA"/>
        </w:rPr>
      </w:pPr>
      <w:r>
        <w:rPr>
          <w:rFonts w:ascii="Arial" w:eastAsia="Century Gothic" w:hAnsi="Arial" w:cs="Arial"/>
          <w:b/>
          <w:sz w:val="18"/>
          <w:szCs w:val="18"/>
          <w:lang w:val="fr-CA"/>
        </w:rPr>
        <w:t>d</w:t>
      </w:r>
      <w:r w:rsidR="00757200" w:rsidRPr="00757200">
        <w:rPr>
          <w:rFonts w:ascii="Arial" w:eastAsia="Century Gothic" w:hAnsi="Arial" w:cs="Arial"/>
          <w:b/>
          <w:sz w:val="18"/>
          <w:szCs w:val="18"/>
          <w:lang w:val="fr-CA"/>
        </w:rPr>
        <w:t>ans un nouveau vidéoclip pour «Trouble In Paradise»</w:t>
      </w:r>
    </w:p>
    <w:p w14:paraId="666CAAEC" w14:textId="77777777" w:rsidR="003748BC" w:rsidRDefault="003748BC">
      <w:pPr>
        <w:rPr>
          <w:rFonts w:ascii="Arial" w:eastAsia="Century Gothic" w:hAnsi="Arial" w:cs="Arial"/>
          <w:b/>
          <w:sz w:val="18"/>
          <w:szCs w:val="18"/>
          <w:lang w:val="fr-CA"/>
        </w:rPr>
      </w:pPr>
    </w:p>
    <w:p w14:paraId="6AEBC998" w14:textId="7BB76DFC" w:rsidR="00E04E88" w:rsidRPr="00757200" w:rsidRDefault="003748BC">
      <w:pPr>
        <w:rPr>
          <w:rFonts w:ascii="Arial" w:eastAsia="Century Gothic" w:hAnsi="Arial" w:cs="Arial"/>
          <w:sz w:val="18"/>
          <w:szCs w:val="18"/>
          <w:lang w:val="fr-CA"/>
        </w:rPr>
      </w:pPr>
      <w:r w:rsidRPr="003748BC">
        <w:rPr>
          <w:rFonts w:ascii="Arial" w:eastAsia="Century Gothic" w:hAnsi="Arial" w:cs="Arial"/>
          <w:b/>
          <w:sz w:val="18"/>
          <w:szCs w:val="18"/>
          <w:lang w:val="fr-CA"/>
        </w:rPr>
        <w:t>Montréal, novembre 2019</w:t>
      </w:r>
      <w:r>
        <w:rPr>
          <w:rFonts w:ascii="Arial" w:eastAsia="Century Gothic" w:hAnsi="Arial" w:cs="Arial"/>
          <w:sz w:val="18"/>
          <w:szCs w:val="18"/>
          <w:lang w:val="fr-CA"/>
        </w:rPr>
        <w:t xml:space="preserve"> - </w:t>
      </w:r>
      <w:r w:rsidR="00E04E88" w:rsidRPr="003748BC">
        <w:rPr>
          <w:rFonts w:ascii="Arial" w:eastAsia="Century Gothic" w:hAnsi="Arial" w:cs="Arial"/>
          <w:b/>
          <w:sz w:val="18"/>
          <w:szCs w:val="18"/>
          <w:lang w:val="fr-CA"/>
        </w:rPr>
        <w:t>Rufus Wainwright</w:t>
      </w:r>
      <w:r w:rsidR="00E04E88" w:rsidRPr="00757200">
        <w:rPr>
          <w:rFonts w:ascii="Arial" w:eastAsia="Century Gothic" w:hAnsi="Arial" w:cs="Arial"/>
          <w:sz w:val="18"/>
          <w:szCs w:val="18"/>
          <w:lang w:val="fr-CA"/>
        </w:rPr>
        <w:t xml:space="preserve"> a fait des vagues dans l’industrie la semaine dernière en lançant son dernier extrait «</w:t>
      </w:r>
      <w:r>
        <w:rPr>
          <w:rFonts w:ascii="Arial" w:eastAsia="Century Gothic" w:hAnsi="Arial" w:cs="Arial"/>
          <w:sz w:val="18"/>
          <w:szCs w:val="18"/>
          <w:lang w:val="fr-CA"/>
        </w:rPr>
        <w:t xml:space="preserve"> </w:t>
      </w:r>
      <w:r w:rsidR="00E04E88" w:rsidRPr="00757200">
        <w:rPr>
          <w:rFonts w:ascii="Arial" w:eastAsia="Century Gothic" w:hAnsi="Arial" w:cs="Arial"/>
          <w:sz w:val="18"/>
          <w:szCs w:val="18"/>
          <w:lang w:val="fr-CA"/>
        </w:rPr>
        <w:t>Trouble in Paradise</w:t>
      </w:r>
      <w:r>
        <w:rPr>
          <w:rFonts w:ascii="Arial" w:eastAsia="Century Gothic" w:hAnsi="Arial" w:cs="Arial"/>
          <w:sz w:val="18"/>
          <w:szCs w:val="18"/>
          <w:lang w:val="fr-CA"/>
        </w:rPr>
        <w:t xml:space="preserve"> </w:t>
      </w:r>
      <w:r w:rsidR="00E04E88" w:rsidRPr="00757200">
        <w:rPr>
          <w:rFonts w:ascii="Arial" w:eastAsia="Century Gothic" w:hAnsi="Arial" w:cs="Arial"/>
          <w:sz w:val="18"/>
          <w:szCs w:val="18"/>
          <w:lang w:val="fr-CA"/>
        </w:rPr>
        <w:t>»</w:t>
      </w:r>
      <w:r w:rsidR="00084F0A">
        <w:rPr>
          <w:rFonts w:ascii="Arial" w:eastAsia="Century Gothic" w:hAnsi="Arial" w:cs="Arial"/>
          <w:sz w:val="18"/>
          <w:szCs w:val="18"/>
          <w:lang w:val="fr-CA"/>
        </w:rPr>
        <w:t xml:space="preserve">. </w:t>
      </w:r>
      <w:r w:rsidR="00E04E88" w:rsidRPr="00757200">
        <w:rPr>
          <w:rFonts w:ascii="Arial" w:eastAsia="Century Gothic" w:hAnsi="Arial" w:cs="Arial"/>
          <w:sz w:val="18"/>
          <w:szCs w:val="18"/>
          <w:lang w:val="fr-CA"/>
        </w:rPr>
        <w:t>Aujourd'hui, Rufus partage</w:t>
      </w:r>
      <w:r w:rsidR="00084F0A">
        <w:rPr>
          <w:rFonts w:ascii="Arial" w:eastAsia="Century Gothic" w:hAnsi="Arial" w:cs="Arial"/>
          <w:sz w:val="18"/>
          <w:szCs w:val="18"/>
          <w:lang w:val="fr-CA"/>
        </w:rPr>
        <w:t xml:space="preserve"> le</w:t>
      </w:r>
      <w:r w:rsidR="00E04E88" w:rsidRPr="00757200">
        <w:rPr>
          <w:rFonts w:ascii="Arial" w:eastAsia="Century Gothic" w:hAnsi="Arial" w:cs="Arial"/>
          <w:sz w:val="18"/>
          <w:szCs w:val="18"/>
          <w:lang w:val="fr-CA"/>
        </w:rPr>
        <w:t xml:space="preserve"> vidéoclip pour la pièce, dans lequel il se transforme en </w:t>
      </w:r>
      <w:r w:rsidR="00084F0A">
        <w:rPr>
          <w:rFonts w:ascii="Arial" w:eastAsia="Century Gothic" w:hAnsi="Arial" w:cs="Arial"/>
          <w:sz w:val="18"/>
          <w:szCs w:val="18"/>
          <w:lang w:val="fr-CA"/>
        </w:rPr>
        <w:t>un nouveau personnage</w:t>
      </w:r>
      <w:r w:rsidR="00E04E88" w:rsidRPr="00757200">
        <w:rPr>
          <w:rFonts w:ascii="Arial" w:eastAsia="Century Gothic" w:hAnsi="Arial" w:cs="Arial"/>
          <w:sz w:val="18"/>
          <w:szCs w:val="18"/>
          <w:lang w:val="fr-CA"/>
        </w:rPr>
        <w:t>, inspirée par Anna Wintour, la légendaire rédactrice en chef de Vogue.</w:t>
      </w:r>
    </w:p>
    <w:p w14:paraId="0000000B" w14:textId="77777777" w:rsidR="009855C4" w:rsidRPr="00757200" w:rsidRDefault="009855C4">
      <w:pPr>
        <w:rPr>
          <w:rFonts w:ascii="Arial" w:eastAsia="Century Gothic" w:hAnsi="Arial" w:cs="Arial"/>
          <w:sz w:val="18"/>
          <w:szCs w:val="18"/>
          <w:lang w:val="fr-CA"/>
        </w:rPr>
      </w:pPr>
    </w:p>
    <w:p w14:paraId="19AFE3BA" w14:textId="4B03ADFC" w:rsidR="00E04E88" w:rsidRPr="00757200" w:rsidRDefault="00E04E88">
      <w:pPr>
        <w:rPr>
          <w:rFonts w:ascii="Arial" w:eastAsia="Century Gothic" w:hAnsi="Arial" w:cs="Arial"/>
          <w:sz w:val="18"/>
          <w:szCs w:val="18"/>
          <w:lang w:val="fr-CA"/>
        </w:rPr>
      </w:pPr>
      <w:r w:rsidRPr="00757200">
        <w:rPr>
          <w:rFonts w:ascii="Arial" w:eastAsia="Century Gothic" w:hAnsi="Arial" w:cs="Arial"/>
          <w:sz w:val="18"/>
          <w:szCs w:val="18"/>
          <w:lang w:val="fr-CA"/>
        </w:rPr>
        <w:t>Le clip est visuellement astucieux, magnifiquement défini en noir et blanc, le créateur de la musique évoluant de l'icône de la mode en une autre version de lui-même, offrant un commentaire sur les nombreux visages que nous mettons en place pour traiter et manipuler la réalité.</w:t>
      </w:r>
    </w:p>
    <w:p w14:paraId="0000000D" w14:textId="77777777" w:rsidR="009855C4" w:rsidRPr="00757200" w:rsidRDefault="009855C4">
      <w:pPr>
        <w:rPr>
          <w:rFonts w:ascii="Arial" w:eastAsia="Century Gothic" w:hAnsi="Arial" w:cs="Arial"/>
          <w:i/>
          <w:sz w:val="18"/>
          <w:szCs w:val="18"/>
          <w:lang w:val="fr-CA"/>
        </w:rPr>
      </w:pPr>
    </w:p>
    <w:p w14:paraId="408CDFDE" w14:textId="167B6879" w:rsidR="00757200" w:rsidRPr="00757200" w:rsidRDefault="00D35207" w:rsidP="00084F0A">
      <w:pPr>
        <w:rPr>
          <w:rFonts w:ascii="Arial" w:eastAsia="Century Gothic" w:hAnsi="Arial" w:cs="Arial"/>
          <w:i/>
          <w:sz w:val="18"/>
          <w:szCs w:val="18"/>
          <w:lang w:val="fr-CA"/>
        </w:rPr>
      </w:pPr>
      <w:r w:rsidRPr="00D35207">
        <w:rPr>
          <w:rFonts w:ascii="Arial" w:eastAsia="Century Gothic" w:hAnsi="Arial" w:cs="Arial"/>
          <w:sz w:val="18"/>
          <w:szCs w:val="18"/>
          <w:lang w:val="fr-CA"/>
        </w:rPr>
        <w:t>«</w:t>
      </w:r>
      <w:r>
        <w:rPr>
          <w:rFonts w:ascii="Arial" w:eastAsia="Century Gothic" w:hAnsi="Arial" w:cs="Arial"/>
          <w:i/>
          <w:sz w:val="18"/>
          <w:szCs w:val="18"/>
          <w:lang w:val="fr-CA"/>
        </w:rPr>
        <w:t xml:space="preserve"> </w:t>
      </w:r>
      <w:r w:rsidR="00757200" w:rsidRPr="00757200">
        <w:rPr>
          <w:rFonts w:ascii="Arial" w:eastAsia="Century Gothic" w:hAnsi="Arial" w:cs="Arial"/>
          <w:i/>
          <w:sz w:val="18"/>
          <w:szCs w:val="18"/>
          <w:lang w:val="fr-CA"/>
        </w:rPr>
        <w:t>Les rythmes annoncent une virée dans l'esprit intérieur d'une doyenne de la mode lors de son trajet entre la ville et la campagne. Elle réfléchit au vrai prix du glamour et en pèse les coûts spirituels tout en gardant un œil sur son futur héritage et son éternité.</w:t>
      </w:r>
      <w:r w:rsidRPr="00D35207">
        <w:rPr>
          <w:rFonts w:ascii="Arial" w:eastAsia="Century Gothic" w:hAnsi="Arial" w:cs="Arial"/>
          <w:sz w:val="18"/>
          <w:szCs w:val="18"/>
          <w:lang w:val="fr-CA"/>
        </w:rPr>
        <w:t xml:space="preserve"> »</w:t>
      </w:r>
    </w:p>
    <w:p w14:paraId="5CC68D10" w14:textId="77777777" w:rsidR="00E04E88" w:rsidRPr="00757200" w:rsidRDefault="00E04E88">
      <w:pPr>
        <w:rPr>
          <w:rFonts w:ascii="Arial" w:eastAsia="Century Gothic" w:hAnsi="Arial" w:cs="Arial"/>
          <w:sz w:val="18"/>
          <w:szCs w:val="18"/>
          <w:lang w:val="fr-CA"/>
        </w:rPr>
      </w:pPr>
      <w:bookmarkStart w:id="0" w:name="_gjdgxs" w:colFirst="0" w:colLast="0"/>
      <w:bookmarkEnd w:id="0"/>
    </w:p>
    <w:p w14:paraId="2FBBD1AE" w14:textId="3B7B3886" w:rsidR="00E04E88" w:rsidRPr="00757200" w:rsidRDefault="00E04E88" w:rsidP="00E04E88">
      <w:pPr>
        <w:rPr>
          <w:rFonts w:ascii="Arial" w:eastAsia="Century Gothic" w:hAnsi="Arial" w:cs="Arial"/>
          <w:sz w:val="18"/>
          <w:szCs w:val="18"/>
          <w:lang w:val="fr-CA"/>
        </w:rPr>
      </w:pPr>
      <w:r w:rsidRPr="00757200">
        <w:rPr>
          <w:rFonts w:ascii="Arial" w:eastAsia="Century Gothic" w:hAnsi="Arial" w:cs="Arial"/>
          <w:sz w:val="18"/>
          <w:szCs w:val="18"/>
          <w:lang w:val="fr-CA"/>
        </w:rPr>
        <w:t xml:space="preserve"> « Trouble In Paradise » est à propos du monde de la mode</w:t>
      </w:r>
      <w:r w:rsidR="00084F0A">
        <w:rPr>
          <w:rFonts w:ascii="Arial" w:eastAsia="Century Gothic" w:hAnsi="Arial" w:cs="Arial"/>
          <w:sz w:val="18"/>
          <w:szCs w:val="18"/>
          <w:lang w:val="fr-CA"/>
        </w:rPr>
        <w:t>,</w:t>
      </w:r>
      <w:r w:rsidRPr="00757200">
        <w:rPr>
          <w:rFonts w:ascii="Arial" w:eastAsia="Century Gothic" w:hAnsi="Arial" w:cs="Arial"/>
          <w:sz w:val="18"/>
          <w:szCs w:val="18"/>
          <w:lang w:val="fr-CA"/>
        </w:rPr>
        <w:t xml:space="preserve"> mais s'applique également à l'état de la planète. Selon Rufus, </w:t>
      </w:r>
      <w:r w:rsidR="00757200" w:rsidRPr="00757200">
        <w:rPr>
          <w:rFonts w:ascii="Arial" w:eastAsia="Century Gothic" w:hAnsi="Arial" w:cs="Arial"/>
          <w:sz w:val="18"/>
          <w:szCs w:val="18"/>
          <w:lang w:val="fr-CA"/>
        </w:rPr>
        <w:t>l’extrait</w:t>
      </w:r>
      <w:r w:rsidRPr="00757200">
        <w:rPr>
          <w:rFonts w:ascii="Arial" w:eastAsia="Century Gothic" w:hAnsi="Arial" w:cs="Arial"/>
          <w:sz w:val="18"/>
          <w:szCs w:val="18"/>
          <w:lang w:val="fr-CA"/>
        </w:rPr>
        <w:t xml:space="preserve"> a « </w:t>
      </w:r>
      <w:r w:rsidRPr="00084F0A">
        <w:rPr>
          <w:rFonts w:ascii="Arial" w:eastAsia="Century Gothic" w:hAnsi="Arial" w:cs="Arial"/>
          <w:i/>
          <w:sz w:val="18"/>
          <w:szCs w:val="18"/>
          <w:lang w:val="fr-CA"/>
        </w:rPr>
        <w:t>un coté sophistiqué et un instinct animal</w:t>
      </w:r>
      <w:r w:rsidRPr="00757200">
        <w:rPr>
          <w:rFonts w:ascii="Arial" w:eastAsia="Century Gothic" w:hAnsi="Arial" w:cs="Arial"/>
          <w:sz w:val="18"/>
          <w:szCs w:val="18"/>
          <w:lang w:val="fr-CA"/>
        </w:rPr>
        <w:t xml:space="preserve"> ».</w:t>
      </w:r>
      <w:r w:rsidR="00084F0A">
        <w:rPr>
          <w:rFonts w:ascii="Arial" w:eastAsia="Century Gothic" w:hAnsi="Arial" w:cs="Arial"/>
          <w:sz w:val="18"/>
          <w:szCs w:val="18"/>
          <w:lang w:val="fr-CA"/>
        </w:rPr>
        <w:t xml:space="preserve"> </w:t>
      </w:r>
      <w:r w:rsidRPr="00757200">
        <w:rPr>
          <w:rFonts w:ascii="Arial" w:eastAsia="Century Gothic" w:hAnsi="Arial" w:cs="Arial"/>
          <w:sz w:val="18"/>
          <w:szCs w:val="18"/>
          <w:lang w:val="fr-CA"/>
        </w:rPr>
        <w:t xml:space="preserve">Il </w:t>
      </w:r>
      <w:r w:rsidR="0035451C">
        <w:rPr>
          <w:rFonts w:ascii="Arial" w:eastAsia="Century Gothic" w:hAnsi="Arial" w:cs="Arial"/>
          <w:sz w:val="18"/>
          <w:szCs w:val="18"/>
          <w:lang w:val="fr-CA"/>
        </w:rPr>
        <w:t xml:space="preserve">ajoute: « </w:t>
      </w:r>
      <w:r w:rsidRPr="0035451C">
        <w:rPr>
          <w:rFonts w:ascii="Arial" w:eastAsia="Century Gothic" w:hAnsi="Arial" w:cs="Arial"/>
          <w:i/>
          <w:sz w:val="18"/>
          <w:szCs w:val="18"/>
          <w:lang w:val="fr-CA"/>
        </w:rPr>
        <w:t>Après le monde de l'opéra et le vieillissement naturel, je peux maintenant chanter à pleine puissance, et ce</w:t>
      </w:r>
      <w:r w:rsidR="0035451C" w:rsidRPr="0035451C">
        <w:rPr>
          <w:rFonts w:ascii="Arial" w:eastAsia="Century Gothic" w:hAnsi="Arial" w:cs="Arial"/>
          <w:i/>
          <w:sz w:val="18"/>
          <w:szCs w:val="18"/>
          <w:lang w:val="fr-CA"/>
        </w:rPr>
        <w:t xml:space="preserve">t album le démontre pleinement. </w:t>
      </w:r>
      <w:r w:rsidR="0035451C">
        <w:rPr>
          <w:rFonts w:ascii="Arial" w:eastAsia="Century Gothic" w:hAnsi="Arial" w:cs="Arial"/>
          <w:sz w:val="18"/>
          <w:szCs w:val="18"/>
          <w:lang w:val="fr-CA"/>
        </w:rPr>
        <w:t>»</w:t>
      </w:r>
    </w:p>
    <w:p w14:paraId="5367CB37" w14:textId="77777777" w:rsidR="00E04E88" w:rsidRPr="00757200" w:rsidRDefault="00E04E88" w:rsidP="00E04E88">
      <w:pPr>
        <w:rPr>
          <w:rFonts w:ascii="Arial" w:eastAsia="Century Gothic" w:hAnsi="Arial" w:cs="Arial"/>
          <w:sz w:val="18"/>
          <w:szCs w:val="18"/>
          <w:lang w:val="fr-CA"/>
        </w:rPr>
      </w:pPr>
    </w:p>
    <w:p w14:paraId="03E4CC90" w14:textId="174C4DE1" w:rsidR="00E04E88" w:rsidRPr="00757200" w:rsidRDefault="00E04E88" w:rsidP="00E04E88">
      <w:pPr>
        <w:rPr>
          <w:rFonts w:ascii="Arial" w:eastAsia="Century Gothic" w:hAnsi="Arial" w:cs="Arial"/>
          <w:sz w:val="18"/>
          <w:szCs w:val="18"/>
          <w:lang w:val="fr-CA"/>
        </w:rPr>
      </w:pPr>
      <w:r w:rsidRPr="00757200">
        <w:rPr>
          <w:rFonts w:ascii="Arial" w:eastAsia="Century Gothic" w:hAnsi="Arial" w:cs="Arial"/>
          <w:sz w:val="18"/>
          <w:szCs w:val="18"/>
          <w:lang w:val="fr-CA"/>
        </w:rPr>
        <w:t>La chanson est riche en premières</w:t>
      </w:r>
      <w:r w:rsidR="00D947F0">
        <w:rPr>
          <w:rFonts w:ascii="Arial" w:eastAsia="Century Gothic" w:hAnsi="Arial" w:cs="Arial"/>
          <w:sz w:val="18"/>
          <w:szCs w:val="18"/>
          <w:lang w:val="fr-CA"/>
        </w:rPr>
        <w:t xml:space="preserve"> </w:t>
      </w:r>
      <w:r w:rsidRPr="00757200">
        <w:rPr>
          <w:rFonts w:ascii="Arial" w:eastAsia="Century Gothic" w:hAnsi="Arial" w:cs="Arial"/>
          <w:sz w:val="18"/>
          <w:szCs w:val="18"/>
          <w:lang w:val="fr-CA"/>
        </w:rPr>
        <w:t>: sa première avec le nouveau producteur Mitchell Froom sur son nouveau label BMG et sa première nouvell</w:t>
      </w:r>
      <w:r w:rsidR="00D947F0">
        <w:rPr>
          <w:rFonts w:ascii="Arial" w:eastAsia="Century Gothic" w:hAnsi="Arial" w:cs="Arial"/>
          <w:sz w:val="18"/>
          <w:szCs w:val="18"/>
          <w:lang w:val="fr-CA"/>
        </w:rPr>
        <w:t>e musique pop depuis son album « Out of the Game »</w:t>
      </w:r>
      <w:r w:rsidRPr="00757200">
        <w:rPr>
          <w:rFonts w:ascii="Arial" w:eastAsia="Century Gothic" w:hAnsi="Arial" w:cs="Arial"/>
          <w:sz w:val="18"/>
          <w:szCs w:val="18"/>
          <w:lang w:val="fr-CA"/>
        </w:rPr>
        <w:t xml:space="preserve"> 2012 produit par Mark Ronson.</w:t>
      </w:r>
    </w:p>
    <w:p w14:paraId="00000015" w14:textId="77777777" w:rsidR="009855C4" w:rsidRPr="00757200" w:rsidRDefault="009855C4">
      <w:pPr>
        <w:rPr>
          <w:rFonts w:ascii="Arial" w:eastAsia="Century Gothic" w:hAnsi="Arial" w:cs="Arial"/>
          <w:sz w:val="18"/>
          <w:szCs w:val="18"/>
          <w:lang w:val="fr-CA"/>
        </w:rPr>
      </w:pPr>
    </w:p>
    <w:p w14:paraId="0FC69E2F" w14:textId="7ED4D078" w:rsidR="00757200" w:rsidRPr="00757200" w:rsidRDefault="00757200">
      <w:pPr>
        <w:rPr>
          <w:rFonts w:ascii="Arial" w:eastAsia="Century Gothic" w:hAnsi="Arial" w:cs="Arial"/>
          <w:sz w:val="18"/>
          <w:szCs w:val="18"/>
          <w:lang w:val="fr-CA"/>
        </w:rPr>
      </w:pPr>
      <w:r w:rsidRPr="00757200">
        <w:rPr>
          <w:rFonts w:ascii="Arial" w:eastAsia="Century Gothic" w:hAnsi="Arial" w:cs="Arial"/>
          <w:sz w:val="18"/>
          <w:szCs w:val="18"/>
          <w:lang w:val="fr-CA"/>
        </w:rPr>
        <w:t xml:space="preserve">Trouble In Paradise est disponible sur toutes les </w:t>
      </w:r>
      <w:hyperlink r:id="rId7" w:history="1">
        <w:r w:rsidRPr="00757200">
          <w:rPr>
            <w:rStyle w:val="Lienhypertexte"/>
            <w:rFonts w:ascii="Arial" w:eastAsia="Century Gothic" w:hAnsi="Arial" w:cs="Arial"/>
            <w:sz w:val="18"/>
            <w:szCs w:val="18"/>
            <w:lang w:val="fr-CA"/>
          </w:rPr>
          <w:t>plateformes d’écoute en ligne</w:t>
        </w:r>
      </w:hyperlink>
    </w:p>
    <w:p w14:paraId="47EBDD74" w14:textId="77777777" w:rsidR="00757200" w:rsidRPr="00757200" w:rsidRDefault="00757200">
      <w:pPr>
        <w:rPr>
          <w:rFonts w:ascii="Arial" w:eastAsia="Century Gothic" w:hAnsi="Arial" w:cs="Arial"/>
          <w:sz w:val="18"/>
          <w:szCs w:val="18"/>
          <w:lang w:val="fr-CA"/>
        </w:rPr>
      </w:pPr>
    </w:p>
    <w:p w14:paraId="0CC5C6C3" w14:textId="77777777" w:rsidR="00E04E88" w:rsidRPr="00757200" w:rsidRDefault="00E04E88" w:rsidP="00E04E88">
      <w:pPr>
        <w:rPr>
          <w:rFonts w:ascii="Arial" w:hAnsi="Arial" w:cs="Arial"/>
          <w:sz w:val="18"/>
          <w:szCs w:val="18"/>
          <w:lang w:val="fr-CA"/>
        </w:rPr>
      </w:pPr>
      <w:r w:rsidRPr="00757200">
        <w:rPr>
          <w:rFonts w:ascii="Arial" w:hAnsi="Arial" w:cs="Arial"/>
          <w:sz w:val="18"/>
          <w:szCs w:val="18"/>
          <w:lang w:val="fr-CA"/>
        </w:rPr>
        <w:t>Sept ans ont passé depuis ce dernier album pop, mais Rufus ne s’était pas endormi sur ses lauriers. Au contraire, il n’a jamais été aussi occupé. Il est parti en tournée à travers le monde tout en se consacrant à l’écriture et à l’enregistrement de deux opéras, en plus d’un élégant album explorant les sonnets de Shakespeare. À Pâques, l’an dernier, il a célébré le 20</w:t>
      </w:r>
      <w:r w:rsidRPr="00757200">
        <w:rPr>
          <w:rFonts w:ascii="Arial" w:hAnsi="Arial" w:cs="Arial"/>
          <w:sz w:val="18"/>
          <w:szCs w:val="18"/>
          <w:vertAlign w:val="superscript"/>
          <w:lang w:val="fr-CA"/>
        </w:rPr>
        <w:t>e</w:t>
      </w:r>
      <w:r w:rsidRPr="00757200">
        <w:rPr>
          <w:rFonts w:ascii="Arial" w:hAnsi="Arial" w:cs="Arial"/>
          <w:sz w:val="18"/>
          <w:szCs w:val="18"/>
          <w:lang w:val="fr-CA"/>
        </w:rPr>
        <w:t xml:space="preserve"> anniversaire de son premier album lors d’un fracassant concert à guichets fermés au Royal Albert Hall de Londres, où il a également joué la plupart des titres de son célèbre deuxième disque, </w:t>
      </w:r>
      <w:r w:rsidRPr="00757200">
        <w:rPr>
          <w:rFonts w:ascii="Arial" w:hAnsi="Arial" w:cs="Arial"/>
          <w:i/>
          <w:sz w:val="18"/>
          <w:szCs w:val="18"/>
          <w:lang w:val="fr-CA"/>
        </w:rPr>
        <w:t>Poses</w:t>
      </w:r>
      <w:r w:rsidRPr="00757200">
        <w:rPr>
          <w:rFonts w:ascii="Arial" w:hAnsi="Arial" w:cs="Arial"/>
          <w:sz w:val="18"/>
          <w:szCs w:val="18"/>
          <w:lang w:val="fr-CA"/>
        </w:rPr>
        <w:t>. Des représentations similaires à travers les États-Unis et l’Europe ont d’ailleurs été elles aussi chaleureusement accueillies.</w:t>
      </w:r>
    </w:p>
    <w:p w14:paraId="1A66CF87" w14:textId="77777777" w:rsidR="00E04E88" w:rsidRPr="00757200" w:rsidRDefault="00E04E88" w:rsidP="00E04E88">
      <w:pPr>
        <w:rPr>
          <w:rFonts w:ascii="Arial" w:hAnsi="Arial" w:cs="Arial"/>
          <w:sz w:val="18"/>
          <w:szCs w:val="18"/>
          <w:lang w:val="fr-CA"/>
        </w:rPr>
      </w:pPr>
    </w:p>
    <w:p w14:paraId="753439B8" w14:textId="77777777" w:rsidR="00E04E88" w:rsidRPr="00757200" w:rsidRDefault="00E04E88" w:rsidP="00E04E88">
      <w:pPr>
        <w:rPr>
          <w:rFonts w:ascii="Arial" w:hAnsi="Arial" w:cs="Arial"/>
          <w:sz w:val="18"/>
          <w:szCs w:val="18"/>
          <w:lang w:val="fr-CA"/>
        </w:rPr>
      </w:pPr>
      <w:r w:rsidRPr="00757200">
        <w:rPr>
          <w:rFonts w:ascii="Arial" w:hAnsi="Arial" w:cs="Arial"/>
          <w:sz w:val="18"/>
          <w:szCs w:val="18"/>
          <w:lang w:val="fr-CA"/>
        </w:rPr>
        <w:t>Renouant avec la tradition, Rufus a cette fois décidé d’enregistrer son très attendu nouvel album à Los Angeles, dans le studio même où il avait enregistré son premier album. « </w:t>
      </w:r>
      <w:r w:rsidRPr="00D947F0">
        <w:rPr>
          <w:rFonts w:ascii="Arial" w:hAnsi="Arial" w:cs="Arial"/>
          <w:i/>
          <w:sz w:val="18"/>
          <w:szCs w:val="18"/>
          <w:lang w:val="fr-CA"/>
        </w:rPr>
        <w:t>Dès que je suis arrivé à Los Angeles, j’ai su que je voulais recréer l’un de ces bons vieux disques qui marquent l’histoire </w:t>
      </w:r>
      <w:r w:rsidRPr="00757200">
        <w:rPr>
          <w:rFonts w:ascii="Arial" w:hAnsi="Arial" w:cs="Arial"/>
          <w:sz w:val="18"/>
          <w:szCs w:val="18"/>
          <w:lang w:val="fr-CA"/>
        </w:rPr>
        <w:t>», explique Rufus.</w:t>
      </w:r>
    </w:p>
    <w:p w14:paraId="6F973337" w14:textId="77777777" w:rsidR="00E04E88" w:rsidRPr="00757200" w:rsidRDefault="00E04E88" w:rsidP="00E04E88">
      <w:pPr>
        <w:rPr>
          <w:rFonts w:ascii="Arial" w:hAnsi="Arial" w:cs="Arial"/>
          <w:sz w:val="18"/>
          <w:szCs w:val="18"/>
          <w:lang w:val="fr-CA"/>
        </w:rPr>
      </w:pPr>
    </w:p>
    <w:p w14:paraId="1694AA10" w14:textId="77777777" w:rsidR="00E04E88" w:rsidRPr="00757200" w:rsidRDefault="00E04E88" w:rsidP="00E04E88">
      <w:pPr>
        <w:rPr>
          <w:rFonts w:ascii="Arial" w:hAnsi="Arial" w:cs="Arial"/>
          <w:sz w:val="18"/>
          <w:szCs w:val="18"/>
          <w:lang w:val="fr-CA"/>
        </w:rPr>
      </w:pPr>
      <w:r w:rsidRPr="00757200">
        <w:rPr>
          <w:rFonts w:ascii="Arial" w:hAnsi="Arial" w:cs="Arial"/>
          <w:sz w:val="18"/>
          <w:szCs w:val="18"/>
          <w:lang w:val="fr-CA"/>
        </w:rPr>
        <w:t>Il a toutefois fallu attendre la rencontre de Wainwright et de Mitchell Froom pour que cette idée se transforme en un véritable projet, qui s’annonce comme l’un des moments forts d’une carrière riche en succès.</w:t>
      </w:r>
    </w:p>
    <w:p w14:paraId="0000001D" w14:textId="77777777" w:rsidR="009855C4" w:rsidRPr="00757200" w:rsidRDefault="009855C4">
      <w:pPr>
        <w:rPr>
          <w:rFonts w:ascii="Arial" w:eastAsia="Century Gothic" w:hAnsi="Arial" w:cs="Arial"/>
          <w:sz w:val="18"/>
          <w:szCs w:val="18"/>
          <w:lang w:val="fr-CA"/>
        </w:rPr>
      </w:pPr>
    </w:p>
    <w:p w14:paraId="20E020B4" w14:textId="2F249830" w:rsidR="00E04E88" w:rsidRPr="00757200" w:rsidRDefault="00E04E88">
      <w:pPr>
        <w:rPr>
          <w:rFonts w:ascii="Arial" w:eastAsia="Century Gothic" w:hAnsi="Arial" w:cs="Arial"/>
          <w:sz w:val="18"/>
          <w:szCs w:val="18"/>
          <w:lang w:val="fr-CA"/>
        </w:rPr>
      </w:pPr>
      <w:r w:rsidRPr="00757200">
        <w:rPr>
          <w:rFonts w:ascii="Arial" w:eastAsia="Century Gothic" w:hAnsi="Arial" w:cs="Arial"/>
          <w:sz w:val="18"/>
          <w:szCs w:val="18"/>
          <w:lang w:val="fr-CA"/>
        </w:rPr>
        <w:t>Les fans peuvent s’attendre à plus de musique</w:t>
      </w:r>
      <w:r w:rsidR="00757200" w:rsidRPr="00757200">
        <w:rPr>
          <w:rFonts w:ascii="Arial" w:eastAsia="Century Gothic" w:hAnsi="Arial" w:cs="Arial"/>
          <w:sz w:val="18"/>
          <w:szCs w:val="18"/>
          <w:lang w:val="fr-CA"/>
        </w:rPr>
        <w:t xml:space="preserve"> à venir</w:t>
      </w:r>
      <w:r w:rsidRPr="00757200">
        <w:rPr>
          <w:rFonts w:ascii="Arial" w:eastAsia="Century Gothic" w:hAnsi="Arial" w:cs="Arial"/>
          <w:sz w:val="18"/>
          <w:szCs w:val="18"/>
          <w:lang w:val="fr-CA"/>
        </w:rPr>
        <w:t xml:space="preserve"> et dans l’intervalle, garde</w:t>
      </w:r>
      <w:r w:rsidR="00757200" w:rsidRPr="00757200">
        <w:rPr>
          <w:rFonts w:ascii="Arial" w:eastAsia="Century Gothic" w:hAnsi="Arial" w:cs="Arial"/>
          <w:sz w:val="18"/>
          <w:szCs w:val="18"/>
          <w:lang w:val="fr-CA"/>
        </w:rPr>
        <w:t>r</w:t>
      </w:r>
      <w:r w:rsidRPr="00757200">
        <w:rPr>
          <w:rFonts w:ascii="Arial" w:eastAsia="Century Gothic" w:hAnsi="Arial" w:cs="Arial"/>
          <w:sz w:val="18"/>
          <w:szCs w:val="18"/>
          <w:lang w:val="fr-CA"/>
        </w:rPr>
        <w:t xml:space="preserve"> les yeux rivés sur </w:t>
      </w:r>
      <w:r w:rsidR="00757200" w:rsidRPr="00757200">
        <w:rPr>
          <w:rFonts w:ascii="Arial" w:eastAsia="Century Gothic" w:hAnsi="Arial" w:cs="Arial"/>
          <w:sz w:val="18"/>
          <w:szCs w:val="18"/>
          <w:lang w:val="fr-CA"/>
        </w:rPr>
        <w:t>le vidéoclip</w:t>
      </w:r>
      <w:r w:rsidRPr="00757200">
        <w:rPr>
          <w:rFonts w:ascii="Arial" w:eastAsia="Century Gothic" w:hAnsi="Arial" w:cs="Arial"/>
          <w:sz w:val="18"/>
          <w:szCs w:val="18"/>
          <w:lang w:val="fr-CA"/>
        </w:rPr>
        <w:t xml:space="preserve"> l</w:t>
      </w:r>
      <w:r w:rsidR="00757200" w:rsidRPr="00757200">
        <w:rPr>
          <w:rFonts w:ascii="Arial" w:eastAsia="Century Gothic" w:hAnsi="Arial" w:cs="Arial"/>
          <w:sz w:val="18"/>
          <w:szCs w:val="18"/>
          <w:lang w:val="fr-CA"/>
        </w:rPr>
        <w:t>e</w:t>
      </w:r>
      <w:r w:rsidRPr="00757200">
        <w:rPr>
          <w:rFonts w:ascii="Arial" w:eastAsia="Century Gothic" w:hAnsi="Arial" w:cs="Arial"/>
          <w:sz w:val="18"/>
          <w:szCs w:val="18"/>
          <w:lang w:val="fr-CA"/>
        </w:rPr>
        <w:t xml:space="preserve"> plus intime de Rufus à ce jour. Préparez-vous pour «</w:t>
      </w:r>
      <w:r w:rsidR="00757200" w:rsidRPr="00757200">
        <w:rPr>
          <w:rFonts w:ascii="Arial" w:eastAsia="Century Gothic" w:hAnsi="Arial" w:cs="Arial"/>
          <w:sz w:val="18"/>
          <w:szCs w:val="18"/>
          <w:lang w:val="fr-CA"/>
        </w:rPr>
        <w:t xml:space="preserve"> </w:t>
      </w:r>
      <w:r w:rsidRPr="00757200">
        <w:rPr>
          <w:rFonts w:ascii="Arial" w:eastAsia="Century Gothic" w:hAnsi="Arial" w:cs="Arial"/>
          <w:sz w:val="18"/>
          <w:szCs w:val="18"/>
          <w:lang w:val="fr-CA"/>
        </w:rPr>
        <w:t>Trouble In Paradise</w:t>
      </w:r>
      <w:r w:rsidR="00757200" w:rsidRPr="00757200">
        <w:rPr>
          <w:rFonts w:ascii="Arial" w:eastAsia="Century Gothic" w:hAnsi="Arial" w:cs="Arial"/>
          <w:sz w:val="18"/>
          <w:szCs w:val="18"/>
          <w:lang w:val="fr-CA"/>
        </w:rPr>
        <w:t xml:space="preserve"> </w:t>
      </w:r>
      <w:r w:rsidR="00822137">
        <w:rPr>
          <w:rFonts w:ascii="Arial" w:eastAsia="Century Gothic" w:hAnsi="Arial" w:cs="Arial"/>
          <w:sz w:val="18"/>
          <w:szCs w:val="18"/>
          <w:lang w:val="fr-CA"/>
        </w:rPr>
        <w:t>» –</w:t>
      </w:r>
      <w:r w:rsidRPr="00757200">
        <w:rPr>
          <w:rFonts w:ascii="Arial" w:eastAsia="Century Gothic" w:hAnsi="Arial" w:cs="Arial"/>
          <w:sz w:val="18"/>
          <w:szCs w:val="18"/>
          <w:lang w:val="fr-CA"/>
        </w:rPr>
        <w:t xml:space="preserve"> édition Vogue.</w:t>
      </w:r>
    </w:p>
    <w:p w14:paraId="5F5C69CA" w14:textId="77534A5D" w:rsidR="00757200" w:rsidRPr="00757200" w:rsidRDefault="00757200">
      <w:pPr>
        <w:rPr>
          <w:rFonts w:ascii="Arial" w:eastAsia="Century Gothic" w:hAnsi="Arial" w:cs="Arial"/>
          <w:sz w:val="18"/>
          <w:szCs w:val="18"/>
          <w:lang w:val="fr-CA"/>
        </w:rPr>
      </w:pPr>
    </w:p>
    <w:p w14:paraId="06087593" w14:textId="36165138" w:rsidR="00757200" w:rsidRPr="00757200" w:rsidRDefault="00757200" w:rsidP="00757200">
      <w:pPr>
        <w:rPr>
          <w:rFonts w:ascii="Arial" w:hAnsi="Arial" w:cs="Arial"/>
          <w:sz w:val="18"/>
          <w:szCs w:val="18"/>
          <w:lang w:val="fr-CA"/>
        </w:rPr>
      </w:pPr>
      <w:r w:rsidRPr="00757200">
        <w:rPr>
          <w:rFonts w:ascii="Arial" w:hAnsi="Arial" w:cs="Arial"/>
          <w:sz w:val="18"/>
          <w:szCs w:val="18"/>
          <w:lang w:val="fr-CA"/>
        </w:rPr>
        <w:t>Source</w:t>
      </w:r>
      <w:r w:rsidR="00DB4C8B">
        <w:rPr>
          <w:rFonts w:ascii="Arial" w:hAnsi="Arial" w:cs="Arial"/>
          <w:sz w:val="18"/>
          <w:szCs w:val="18"/>
          <w:lang w:val="fr-CA"/>
        </w:rPr>
        <w:t xml:space="preserve"> </w:t>
      </w:r>
      <w:r w:rsidRPr="00757200">
        <w:rPr>
          <w:rFonts w:ascii="Arial" w:hAnsi="Arial" w:cs="Arial"/>
          <w:sz w:val="18"/>
          <w:szCs w:val="18"/>
          <w:lang w:val="fr-CA"/>
        </w:rPr>
        <w:t>: BMG</w:t>
      </w:r>
    </w:p>
    <w:p w14:paraId="0D9345D9" w14:textId="574B3451" w:rsidR="00757200" w:rsidRPr="00757200" w:rsidRDefault="00757200" w:rsidP="00757200">
      <w:pPr>
        <w:rPr>
          <w:rFonts w:ascii="Arial" w:hAnsi="Arial" w:cs="Arial"/>
          <w:sz w:val="18"/>
          <w:szCs w:val="18"/>
          <w:lang w:val="fr-CA"/>
        </w:rPr>
      </w:pPr>
      <w:r w:rsidRPr="00757200">
        <w:rPr>
          <w:rFonts w:ascii="Arial" w:hAnsi="Arial" w:cs="Arial"/>
          <w:sz w:val="18"/>
          <w:szCs w:val="18"/>
          <w:lang w:val="fr-CA"/>
        </w:rPr>
        <w:t>Info</w:t>
      </w:r>
      <w:r w:rsidR="00DB4C8B">
        <w:rPr>
          <w:rFonts w:ascii="Arial" w:hAnsi="Arial" w:cs="Arial"/>
          <w:sz w:val="18"/>
          <w:szCs w:val="18"/>
          <w:lang w:val="fr-CA"/>
        </w:rPr>
        <w:t xml:space="preserve">rmations </w:t>
      </w:r>
      <w:r w:rsidRPr="00757200">
        <w:rPr>
          <w:rFonts w:ascii="Arial" w:hAnsi="Arial" w:cs="Arial"/>
          <w:sz w:val="18"/>
          <w:szCs w:val="18"/>
          <w:lang w:val="fr-CA"/>
        </w:rPr>
        <w:t>: Simon</w:t>
      </w:r>
      <w:r w:rsidR="00DB4C8B">
        <w:rPr>
          <w:rFonts w:ascii="Arial" w:hAnsi="Arial" w:cs="Arial"/>
          <w:sz w:val="18"/>
          <w:szCs w:val="18"/>
          <w:lang w:val="fr-CA"/>
        </w:rPr>
        <w:t xml:space="preserve"> Fauteux </w:t>
      </w:r>
      <w:r w:rsidRPr="00757200">
        <w:rPr>
          <w:rFonts w:ascii="Arial" w:hAnsi="Arial" w:cs="Arial"/>
          <w:sz w:val="18"/>
          <w:szCs w:val="18"/>
          <w:lang w:val="fr-CA"/>
        </w:rPr>
        <w:t>/</w:t>
      </w:r>
      <w:r w:rsidR="00DB4C8B">
        <w:rPr>
          <w:rFonts w:ascii="Arial" w:hAnsi="Arial" w:cs="Arial"/>
          <w:sz w:val="18"/>
          <w:szCs w:val="18"/>
          <w:lang w:val="fr-CA"/>
        </w:rPr>
        <w:t xml:space="preserve"> </w:t>
      </w:r>
      <w:r w:rsidRPr="00757200">
        <w:rPr>
          <w:rFonts w:ascii="Arial" w:hAnsi="Arial" w:cs="Arial"/>
          <w:sz w:val="18"/>
          <w:szCs w:val="18"/>
          <w:lang w:val="fr-CA"/>
        </w:rPr>
        <w:t>Larissa</w:t>
      </w:r>
      <w:r w:rsidR="00DB4C8B">
        <w:rPr>
          <w:rFonts w:ascii="Arial" w:hAnsi="Arial" w:cs="Arial"/>
          <w:sz w:val="18"/>
          <w:szCs w:val="18"/>
          <w:lang w:val="fr-CA"/>
        </w:rPr>
        <w:t xml:space="preserve"> Souline</w:t>
      </w:r>
      <w:bookmarkStart w:id="1" w:name="_GoBack"/>
      <w:bookmarkEnd w:id="1"/>
    </w:p>
    <w:p w14:paraId="3704969A" w14:textId="77777777" w:rsidR="00757200" w:rsidRPr="00757200" w:rsidRDefault="00757200" w:rsidP="00DB4C8B">
      <w:pPr>
        <w:rPr>
          <w:rFonts w:ascii="Arial" w:eastAsia="Century Gothic" w:hAnsi="Arial" w:cs="Arial"/>
          <w:sz w:val="18"/>
          <w:szCs w:val="18"/>
        </w:rPr>
      </w:pPr>
    </w:p>
    <w:sectPr w:rsidR="00757200" w:rsidRPr="0075720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C4"/>
    <w:rsid w:val="00084F0A"/>
    <w:rsid w:val="0035451C"/>
    <w:rsid w:val="003748BC"/>
    <w:rsid w:val="00757200"/>
    <w:rsid w:val="00822137"/>
    <w:rsid w:val="009855C4"/>
    <w:rsid w:val="00D35207"/>
    <w:rsid w:val="00D947F0"/>
    <w:rsid w:val="00DB4C8B"/>
    <w:rsid w:val="00E04E88"/>
    <w:rsid w:val="00E65E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57200"/>
    <w:rPr>
      <w:color w:val="0000FF"/>
      <w:u w:val="single"/>
    </w:rPr>
  </w:style>
  <w:style w:type="character" w:customStyle="1" w:styleId="UnresolvedMention">
    <w:name w:val="Unresolved Mention"/>
    <w:basedOn w:val="Policepardfaut"/>
    <w:uiPriority w:val="99"/>
    <w:semiHidden/>
    <w:unhideWhenUsed/>
    <w:rsid w:val="00757200"/>
    <w:rPr>
      <w:color w:val="605E5C"/>
      <w:shd w:val="clear" w:color="auto" w:fill="E1DFDD"/>
    </w:rPr>
  </w:style>
  <w:style w:type="paragraph" w:styleId="Textedebulles">
    <w:name w:val="Balloon Text"/>
    <w:basedOn w:val="Normal"/>
    <w:link w:val="TextedebullesCar"/>
    <w:uiPriority w:val="99"/>
    <w:semiHidden/>
    <w:unhideWhenUsed/>
    <w:rsid w:val="00D35207"/>
    <w:rPr>
      <w:rFonts w:ascii="Lucida Grande" w:hAnsi="Lucida Grande"/>
      <w:sz w:val="18"/>
      <w:szCs w:val="18"/>
    </w:rPr>
  </w:style>
  <w:style w:type="character" w:customStyle="1" w:styleId="TextedebullesCar">
    <w:name w:val="Texte de bulles Car"/>
    <w:basedOn w:val="Policepardfaut"/>
    <w:link w:val="Textedebulles"/>
    <w:uiPriority w:val="99"/>
    <w:semiHidden/>
    <w:rsid w:val="00D3520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57200"/>
    <w:rPr>
      <w:color w:val="0000FF"/>
      <w:u w:val="single"/>
    </w:rPr>
  </w:style>
  <w:style w:type="character" w:customStyle="1" w:styleId="UnresolvedMention">
    <w:name w:val="Unresolved Mention"/>
    <w:basedOn w:val="Policepardfaut"/>
    <w:uiPriority w:val="99"/>
    <w:semiHidden/>
    <w:unhideWhenUsed/>
    <w:rsid w:val="00757200"/>
    <w:rPr>
      <w:color w:val="605E5C"/>
      <w:shd w:val="clear" w:color="auto" w:fill="E1DFDD"/>
    </w:rPr>
  </w:style>
  <w:style w:type="paragraph" w:styleId="Textedebulles">
    <w:name w:val="Balloon Text"/>
    <w:basedOn w:val="Normal"/>
    <w:link w:val="TextedebullesCar"/>
    <w:uiPriority w:val="99"/>
    <w:semiHidden/>
    <w:unhideWhenUsed/>
    <w:rsid w:val="00D35207"/>
    <w:rPr>
      <w:rFonts w:ascii="Lucida Grande" w:hAnsi="Lucida Grande"/>
      <w:sz w:val="18"/>
      <w:szCs w:val="18"/>
    </w:rPr>
  </w:style>
  <w:style w:type="character" w:customStyle="1" w:styleId="TextedebullesCar">
    <w:name w:val="Texte de bulles Car"/>
    <w:basedOn w:val="Policepardfaut"/>
    <w:link w:val="Textedebulles"/>
    <w:uiPriority w:val="99"/>
    <w:semiHidden/>
    <w:rsid w:val="00D352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8861">
      <w:bodyDiv w:val="1"/>
      <w:marLeft w:val="0"/>
      <w:marRight w:val="0"/>
      <w:marTop w:val="0"/>
      <w:marBottom w:val="0"/>
      <w:divBdr>
        <w:top w:val="none" w:sz="0" w:space="0" w:color="auto"/>
        <w:left w:val="none" w:sz="0" w:space="0" w:color="auto"/>
        <w:bottom w:val="none" w:sz="0" w:space="0" w:color="auto"/>
        <w:right w:val="none" w:sz="0" w:space="0" w:color="auto"/>
      </w:divBdr>
    </w:div>
    <w:div w:id="1272208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s://lnk.to/TroubleInParadi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2728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Gagnon</cp:lastModifiedBy>
  <cp:revision>3</cp:revision>
  <dcterms:created xsi:type="dcterms:W3CDTF">2019-11-05T15:50:00Z</dcterms:created>
  <dcterms:modified xsi:type="dcterms:W3CDTF">2019-11-05T15:50:00Z</dcterms:modified>
</cp:coreProperties>
</file>